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5DB14" w14:textId="687FC682" w:rsidR="006213A9" w:rsidRDefault="00B4793C">
      <w:pPr>
        <w:pStyle w:val="Corps"/>
        <w:jc w:val="center"/>
        <w:rPr>
          <w:rStyle w:val="Aucun"/>
          <w:rFonts w:ascii="Helvetica Neue" w:eastAsia="Helvetica Neue" w:hAnsi="Helvetica Neue" w:cs="Helvetica Neue"/>
          <w:sz w:val="36"/>
          <w:szCs w:val="36"/>
        </w:rPr>
      </w:pPr>
      <w:r>
        <w:rPr>
          <w:rFonts w:ascii="Helvetica Neue" w:eastAsia="Helvetica Neue" w:hAnsi="Helvetica Neue" w:cs="Helvetica Neue"/>
          <w:noProof/>
          <w:sz w:val="36"/>
          <w:szCs w:val="36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08EF5C18" wp14:editId="35429D4B">
            <wp:extent cx="2707640" cy="59924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7574" cy="601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727DAE" w14:textId="77777777" w:rsidR="006213A9" w:rsidRDefault="006213A9">
      <w:pPr>
        <w:pStyle w:val="Corps"/>
        <w:jc w:val="center"/>
        <w:rPr>
          <w:rStyle w:val="Aucun"/>
          <w:rFonts w:ascii="Helvetica Neue" w:eastAsia="Helvetica Neue" w:hAnsi="Helvetica Neue" w:cs="Helvetica Neue"/>
          <w:sz w:val="36"/>
          <w:szCs w:val="36"/>
          <w:lang w:val="fr-FR"/>
        </w:rPr>
      </w:pPr>
    </w:p>
    <w:p w14:paraId="034C6A8A" w14:textId="3B469EB0" w:rsidR="006213A9" w:rsidRPr="00402DFE" w:rsidRDefault="00B4793C" w:rsidP="00402DFE">
      <w:pPr>
        <w:pStyle w:val="Corps"/>
        <w:jc w:val="center"/>
        <w:rPr>
          <w:rStyle w:val="Aucun"/>
          <w:rFonts w:ascii="Helvetica Neue" w:hAnsi="Helvetica Neue"/>
          <w:b/>
          <w:bCs/>
          <w:color w:val="F8824F"/>
          <w:sz w:val="36"/>
          <w:szCs w:val="36"/>
          <w:u w:color="F8824F"/>
          <w:lang w:val="fr-FR"/>
        </w:rPr>
      </w:pPr>
      <w:r>
        <w:rPr>
          <w:rStyle w:val="Aucun"/>
          <w:rFonts w:ascii="Helvetica Neue" w:hAnsi="Helvetica Neue"/>
          <w:b/>
          <w:bCs/>
          <w:color w:val="F8824F"/>
          <w:sz w:val="36"/>
          <w:szCs w:val="36"/>
          <w:u w:color="F8824F"/>
          <w:lang w:val="fr-FR"/>
        </w:rPr>
        <w:t>Sous La Table</w:t>
      </w:r>
    </w:p>
    <w:p w14:paraId="02DFE51F" w14:textId="3A8A16B9" w:rsidR="00402DFE" w:rsidRDefault="00402DFE">
      <w:pPr>
        <w:pStyle w:val="Corps"/>
        <w:jc w:val="both"/>
        <w:rPr>
          <w:rStyle w:val="Aucun"/>
          <w:rFonts w:ascii="Helvetica Neue" w:eastAsia="Helvetica Neue" w:hAnsi="Helvetica Neue" w:cs="Helvetica Neue"/>
          <w:b/>
          <w:bCs/>
          <w:sz w:val="22"/>
          <w:szCs w:val="22"/>
          <w:lang w:val="fr-FR"/>
        </w:rPr>
      </w:pPr>
    </w:p>
    <w:p w14:paraId="5E9696BD" w14:textId="77777777" w:rsidR="00402DFE" w:rsidRDefault="00402DFE">
      <w:pPr>
        <w:pStyle w:val="Corps"/>
        <w:jc w:val="both"/>
        <w:rPr>
          <w:rStyle w:val="Aucun"/>
          <w:rFonts w:ascii="Helvetica Neue" w:eastAsia="Helvetica Neue" w:hAnsi="Helvetica Neue" w:cs="Helvetica Neue"/>
          <w:b/>
          <w:bCs/>
          <w:sz w:val="22"/>
          <w:szCs w:val="22"/>
          <w:lang w:val="fr-FR"/>
        </w:rPr>
      </w:pPr>
    </w:p>
    <w:p w14:paraId="259FEE53" w14:textId="77777777" w:rsidR="006213A9" w:rsidRDefault="0061002D">
      <w:pPr>
        <w:pStyle w:val="Corps"/>
        <w:jc w:val="both"/>
        <w:rPr>
          <w:rStyle w:val="Aucun"/>
          <w:rFonts w:ascii="Helvetica Neue" w:eastAsia="Helvetica Neue" w:hAnsi="Helvetica Neue" w:cs="Helvetica Neue"/>
          <w:color w:val="F8824F"/>
          <w:sz w:val="22"/>
          <w:szCs w:val="22"/>
          <w:u w:color="F8824F"/>
        </w:rPr>
      </w:pPr>
      <w:proofErr w:type="spellStart"/>
      <w:r>
        <w:rPr>
          <w:rStyle w:val="Aucun"/>
          <w:rFonts w:ascii="Helvetica Neue" w:hAnsi="Helvetica Neue"/>
          <w:b/>
          <w:bCs/>
          <w:color w:val="F8824F"/>
          <w:sz w:val="22"/>
          <w:szCs w:val="22"/>
          <w:u w:color="F8824F"/>
          <w:lang w:val="fr-FR"/>
        </w:rPr>
        <w:t>Eléments</w:t>
      </w:r>
      <w:proofErr w:type="spellEnd"/>
      <w:r>
        <w:rPr>
          <w:rStyle w:val="Aucun"/>
          <w:rFonts w:ascii="Helvetica Neue" w:hAnsi="Helvetica Neue"/>
          <w:b/>
          <w:bCs/>
          <w:color w:val="F8824F"/>
          <w:sz w:val="22"/>
          <w:szCs w:val="22"/>
          <w:u w:color="F8824F"/>
          <w:lang w:val="fr-FR"/>
        </w:rPr>
        <w:t xml:space="preserve"> obligatoires à mentionner dans toute </w:t>
      </w:r>
      <w:proofErr w:type="gramStart"/>
      <w:r>
        <w:rPr>
          <w:rStyle w:val="Aucun"/>
          <w:rFonts w:ascii="Helvetica Neue" w:hAnsi="Helvetica Neue"/>
          <w:b/>
          <w:bCs/>
          <w:color w:val="F8824F"/>
          <w:sz w:val="22"/>
          <w:szCs w:val="22"/>
          <w:u w:color="F8824F"/>
          <w:lang w:val="fr-FR"/>
        </w:rPr>
        <w:t>communication</w:t>
      </w:r>
      <w:r>
        <w:rPr>
          <w:rStyle w:val="Aucun"/>
          <w:rFonts w:ascii="Helvetica Neue" w:hAnsi="Helvetica Neue"/>
          <w:color w:val="F8824F"/>
          <w:sz w:val="22"/>
          <w:szCs w:val="22"/>
          <w:u w:color="F8824F"/>
          <w:lang w:val="fr-FR"/>
        </w:rPr>
        <w:t>:</w:t>
      </w:r>
      <w:proofErr w:type="gramEnd"/>
    </w:p>
    <w:p w14:paraId="0386B6DB" w14:textId="77777777" w:rsidR="006213A9" w:rsidRDefault="006213A9">
      <w:pPr>
        <w:pStyle w:val="Corps"/>
        <w:jc w:val="both"/>
        <w:rPr>
          <w:rStyle w:val="Aucun"/>
          <w:rFonts w:ascii="Helvetica Neue" w:eastAsia="Helvetica Neue" w:hAnsi="Helvetica Neue" w:cs="Helvetica Neue"/>
          <w:sz w:val="22"/>
          <w:szCs w:val="22"/>
          <w:lang w:val="fr-FR"/>
        </w:rPr>
      </w:pPr>
    </w:p>
    <w:p w14:paraId="5C6ACFB2" w14:textId="46997BF1" w:rsid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  <w:r w:rsidRPr="00B4793C">
        <w:rPr>
          <w:rFonts w:ascii="Helvetica Neue" w:hAnsi="Helvetica Neue"/>
          <w:sz w:val="22"/>
          <w:szCs w:val="22"/>
        </w:rPr>
        <w:t xml:space="preserve">Conception et performance : </w:t>
      </w:r>
      <w:proofErr w:type="spellStart"/>
      <w:r w:rsidRPr="00B4793C">
        <w:rPr>
          <w:rFonts w:ascii="Helvetica Neue" w:hAnsi="Helvetica Neue"/>
          <w:sz w:val="22"/>
          <w:szCs w:val="22"/>
        </w:rPr>
        <w:t>AnneSara</w:t>
      </w:r>
      <w:proofErr w:type="spellEnd"/>
      <w:r w:rsidRPr="00B4793C">
        <w:rPr>
          <w:rFonts w:ascii="Helvetica Neue" w:hAnsi="Helvetica Neue"/>
          <w:sz w:val="22"/>
          <w:szCs w:val="22"/>
        </w:rPr>
        <w:t xml:space="preserve"> Six et Isabelle Pauly</w:t>
      </w:r>
    </w:p>
    <w:p w14:paraId="09349802" w14:textId="77777777" w:rsidR="00B4793C" w:rsidRP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</w:p>
    <w:p w14:paraId="08AEBADB" w14:textId="41B834D5" w:rsid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  <w:r w:rsidRPr="00B4793C">
        <w:rPr>
          <w:rFonts w:ascii="Helvetica Neue" w:hAnsi="Helvetica Neue"/>
          <w:sz w:val="22"/>
          <w:szCs w:val="22"/>
        </w:rPr>
        <w:t xml:space="preserve">Aide artistique : Marie Van </w:t>
      </w:r>
      <w:proofErr w:type="spellStart"/>
      <w:r w:rsidRPr="00B4793C">
        <w:rPr>
          <w:rFonts w:ascii="Helvetica Neue" w:hAnsi="Helvetica Neue"/>
          <w:sz w:val="22"/>
          <w:szCs w:val="22"/>
        </w:rPr>
        <w:t>Roey</w:t>
      </w:r>
      <w:proofErr w:type="spellEnd"/>
      <w:r w:rsidRPr="00B4793C">
        <w:rPr>
          <w:rFonts w:ascii="Helvetica Neue" w:hAnsi="Helvetica Neue"/>
          <w:sz w:val="22"/>
          <w:szCs w:val="22"/>
        </w:rPr>
        <w:t> </w:t>
      </w:r>
    </w:p>
    <w:p w14:paraId="52CF9A62" w14:textId="77777777" w:rsidR="00B4793C" w:rsidRP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</w:p>
    <w:p w14:paraId="32431935" w14:textId="016274A0" w:rsid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  <w:r w:rsidRPr="00B4793C">
        <w:rPr>
          <w:rFonts w:ascii="Helvetica Neue" w:hAnsi="Helvetica Neue"/>
          <w:sz w:val="22"/>
          <w:szCs w:val="22"/>
        </w:rPr>
        <w:t xml:space="preserve">Musique : </w:t>
      </w:r>
      <w:proofErr w:type="spellStart"/>
      <w:r w:rsidRPr="00B4793C">
        <w:rPr>
          <w:rFonts w:ascii="Helvetica Neue" w:hAnsi="Helvetica Neue"/>
          <w:sz w:val="22"/>
          <w:szCs w:val="22"/>
        </w:rPr>
        <w:t>Stéphane</w:t>
      </w:r>
      <w:proofErr w:type="spellEnd"/>
      <w:r w:rsidRPr="00B4793C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B4793C">
        <w:rPr>
          <w:rFonts w:ascii="Helvetica Neue" w:hAnsi="Helvetica Neue"/>
          <w:sz w:val="22"/>
          <w:szCs w:val="22"/>
        </w:rPr>
        <w:t>Grégoire</w:t>
      </w:r>
      <w:proofErr w:type="spellEnd"/>
      <w:r w:rsidRPr="00B4793C">
        <w:rPr>
          <w:rFonts w:ascii="Helvetica Neue" w:hAnsi="Helvetica Neue"/>
          <w:sz w:val="22"/>
          <w:szCs w:val="22"/>
        </w:rPr>
        <w:t xml:space="preserve">  </w:t>
      </w:r>
      <w:proofErr w:type="spellStart"/>
      <w:r w:rsidRPr="00B4793C">
        <w:rPr>
          <w:rFonts w:ascii="Helvetica Neue" w:hAnsi="Helvetica Neue"/>
          <w:sz w:val="22"/>
          <w:szCs w:val="22"/>
        </w:rPr>
        <w:t>Oeil</w:t>
      </w:r>
      <w:proofErr w:type="spellEnd"/>
      <w:r w:rsidRPr="00B4793C">
        <w:rPr>
          <w:rFonts w:ascii="Helvetica Neue" w:hAnsi="Helvetica Neue"/>
          <w:sz w:val="22"/>
          <w:szCs w:val="22"/>
        </w:rPr>
        <w:t xml:space="preserve"> </w:t>
      </w:r>
      <w:proofErr w:type="spellStart"/>
      <w:r w:rsidRPr="00B4793C">
        <w:rPr>
          <w:rFonts w:ascii="Helvetica Neue" w:hAnsi="Helvetica Neue"/>
          <w:sz w:val="22"/>
          <w:szCs w:val="22"/>
        </w:rPr>
        <w:t>extérieur</w:t>
      </w:r>
      <w:proofErr w:type="spellEnd"/>
      <w:r w:rsidRPr="00B4793C">
        <w:rPr>
          <w:rFonts w:ascii="Helvetica Neue" w:hAnsi="Helvetica Neue"/>
          <w:sz w:val="22"/>
          <w:szCs w:val="22"/>
        </w:rPr>
        <w:t xml:space="preserve"> : Oriane </w:t>
      </w:r>
      <w:proofErr w:type="spellStart"/>
      <w:r w:rsidRPr="00B4793C">
        <w:rPr>
          <w:rFonts w:ascii="Helvetica Neue" w:hAnsi="Helvetica Neue"/>
          <w:sz w:val="22"/>
          <w:szCs w:val="22"/>
        </w:rPr>
        <w:t>Varak</w:t>
      </w:r>
      <w:proofErr w:type="spellEnd"/>
    </w:p>
    <w:p w14:paraId="3920DB7E" w14:textId="3C91418C" w:rsid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</w:p>
    <w:p w14:paraId="2B8C75D2" w14:textId="4BDF2426" w:rsid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</w:rPr>
        <w:t xml:space="preserve">Diffusion : Pierre </w:t>
      </w:r>
      <w:proofErr w:type="spellStart"/>
      <w:r>
        <w:rPr>
          <w:rFonts w:ascii="Helvetica Neue" w:hAnsi="Helvetica Neue"/>
          <w:sz w:val="22"/>
          <w:szCs w:val="22"/>
        </w:rPr>
        <w:t>Ronti</w:t>
      </w:r>
      <w:proofErr w:type="spellEnd"/>
      <w:r>
        <w:rPr>
          <w:rFonts w:ascii="Helvetica Neue" w:hAnsi="Helvetica Neue"/>
          <w:sz w:val="22"/>
          <w:szCs w:val="22"/>
        </w:rPr>
        <w:t xml:space="preserve"> – Mes Idées Fixes</w:t>
      </w:r>
    </w:p>
    <w:p w14:paraId="4A7AA5F0" w14:textId="5E3CC3C0" w:rsid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</w:p>
    <w:p w14:paraId="5C2E753D" w14:textId="46860FAF" w:rsid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  <w:lang w:val="en-US"/>
        </w:rPr>
      </w:pPr>
      <w:r w:rsidRPr="00B4793C">
        <w:rPr>
          <w:rFonts w:ascii="Helvetica Neue" w:hAnsi="Helvetica Neue"/>
          <w:b/>
          <w:bCs/>
          <w:sz w:val="22"/>
          <w:szCs w:val="22"/>
          <w:lang w:val="en-US"/>
        </w:rPr>
        <w:t xml:space="preserve">Avec le </w:t>
      </w:r>
      <w:proofErr w:type="spellStart"/>
      <w:r w:rsidRPr="00B4793C">
        <w:rPr>
          <w:rFonts w:ascii="Helvetica Neue" w:hAnsi="Helvetica Neue"/>
          <w:b/>
          <w:bCs/>
          <w:sz w:val="22"/>
          <w:szCs w:val="22"/>
          <w:lang w:val="en-US"/>
        </w:rPr>
        <w:t>soutien</w:t>
      </w:r>
      <w:proofErr w:type="spellEnd"/>
      <w:r w:rsidRPr="00B4793C">
        <w:rPr>
          <w:rFonts w:ascii="Helvetica Neue" w:hAnsi="Helvetica Neue"/>
          <w:b/>
          <w:bCs/>
          <w:sz w:val="22"/>
          <w:szCs w:val="22"/>
          <w:lang w:val="en-US"/>
        </w:rPr>
        <w:t xml:space="preserve"> </w:t>
      </w:r>
      <w:proofErr w:type="gramStart"/>
      <w:r w:rsidRPr="00B4793C">
        <w:rPr>
          <w:rFonts w:ascii="Helvetica Neue" w:hAnsi="Helvetica Neue"/>
          <w:b/>
          <w:bCs/>
          <w:sz w:val="22"/>
          <w:szCs w:val="22"/>
          <w:lang w:val="en-US"/>
        </w:rPr>
        <w:t>de :</w:t>
      </w:r>
      <w:proofErr w:type="gramEnd"/>
      <w:r w:rsidRPr="00B4793C">
        <w:rPr>
          <w:rFonts w:ascii="Helvetica Neue" w:hAnsi="Helvetica Neue"/>
          <w:b/>
          <w:bCs/>
          <w:sz w:val="22"/>
          <w:szCs w:val="22"/>
          <w:lang w:val="en-US"/>
        </w:rPr>
        <w:t> </w:t>
      </w:r>
      <w:r w:rsidRPr="00B4793C">
        <w:rPr>
          <w:rFonts w:ascii="Helvetica Neue" w:hAnsi="Helvetica Neue"/>
          <w:sz w:val="22"/>
          <w:szCs w:val="22"/>
          <w:lang w:val="en-US"/>
        </w:rPr>
        <w:t xml:space="preserve">la Montagne </w:t>
      </w:r>
      <w:proofErr w:type="spellStart"/>
      <w:r w:rsidRPr="00B4793C">
        <w:rPr>
          <w:rFonts w:ascii="Helvetica Neue" w:hAnsi="Helvetica Neue"/>
          <w:sz w:val="22"/>
          <w:szCs w:val="22"/>
          <w:lang w:val="en-US"/>
        </w:rPr>
        <w:t>Magique</w:t>
      </w:r>
      <w:proofErr w:type="spellEnd"/>
      <w:r w:rsidRPr="00B4793C">
        <w:rPr>
          <w:rFonts w:ascii="Helvetica Neue" w:hAnsi="Helvetica Neue"/>
          <w:sz w:val="22"/>
          <w:szCs w:val="22"/>
          <w:lang w:val="en-US"/>
        </w:rPr>
        <w:t xml:space="preserve">, la Maison Culturelle </w:t>
      </w:r>
      <w:proofErr w:type="spellStart"/>
      <w:r w:rsidRPr="00B4793C">
        <w:rPr>
          <w:rFonts w:ascii="Helvetica Neue" w:hAnsi="Helvetica Neue"/>
          <w:sz w:val="22"/>
          <w:szCs w:val="22"/>
          <w:lang w:val="en-US"/>
        </w:rPr>
        <w:t>d’Ath</w:t>
      </w:r>
      <w:proofErr w:type="spellEnd"/>
      <w:r w:rsidRPr="00B4793C">
        <w:rPr>
          <w:rFonts w:ascii="Helvetica Neue" w:hAnsi="Helvetica Neue"/>
          <w:sz w:val="22"/>
          <w:szCs w:val="22"/>
          <w:lang w:val="en-US"/>
        </w:rPr>
        <w:t xml:space="preserve">, la bourse aux artistes </w:t>
      </w:r>
      <w:proofErr w:type="spellStart"/>
      <w:r w:rsidRPr="00B4793C">
        <w:rPr>
          <w:rFonts w:ascii="Helvetica Neue" w:hAnsi="Helvetica Neue"/>
          <w:sz w:val="22"/>
          <w:szCs w:val="22"/>
          <w:lang w:val="en-US"/>
        </w:rPr>
        <w:t>hainuyers</w:t>
      </w:r>
      <w:proofErr w:type="spellEnd"/>
      <w:r w:rsidRPr="00B4793C">
        <w:rPr>
          <w:rFonts w:ascii="Helvetica Neue" w:hAnsi="Helvetica Neue"/>
          <w:sz w:val="22"/>
          <w:szCs w:val="22"/>
          <w:lang w:val="en-US"/>
        </w:rPr>
        <w:t xml:space="preserve">, la Maison des Cultures de Saint-Gilles, la Maison des Cultures et de la </w:t>
      </w:r>
      <w:proofErr w:type="spellStart"/>
      <w:r w:rsidRPr="00B4793C">
        <w:rPr>
          <w:rFonts w:ascii="Helvetica Neue" w:hAnsi="Helvetica Neue"/>
          <w:sz w:val="22"/>
          <w:szCs w:val="22"/>
          <w:lang w:val="en-US"/>
        </w:rPr>
        <w:t>Cohésion</w:t>
      </w:r>
      <w:proofErr w:type="spellEnd"/>
      <w:r w:rsidRPr="00B4793C">
        <w:rPr>
          <w:rFonts w:ascii="Helvetica Neue" w:hAnsi="Helvetica Neue"/>
          <w:sz w:val="22"/>
          <w:szCs w:val="22"/>
          <w:lang w:val="en-US"/>
        </w:rPr>
        <w:t xml:space="preserve"> </w:t>
      </w:r>
      <w:proofErr w:type="spellStart"/>
      <w:r w:rsidRPr="00B4793C">
        <w:rPr>
          <w:rFonts w:ascii="Helvetica Neue" w:hAnsi="Helvetica Neue"/>
          <w:sz w:val="22"/>
          <w:szCs w:val="22"/>
          <w:lang w:val="en-US"/>
        </w:rPr>
        <w:t>Sociale</w:t>
      </w:r>
      <w:proofErr w:type="spellEnd"/>
      <w:r w:rsidRPr="00B4793C">
        <w:rPr>
          <w:rFonts w:ascii="Helvetica Neue" w:hAnsi="Helvetica Neue"/>
          <w:sz w:val="22"/>
          <w:szCs w:val="22"/>
          <w:lang w:val="en-US"/>
        </w:rPr>
        <w:t xml:space="preserve"> de Molenbeek, la SABAM et la Fédération </w:t>
      </w:r>
      <w:proofErr w:type="spellStart"/>
      <w:r w:rsidRPr="00B4793C">
        <w:rPr>
          <w:rFonts w:ascii="Helvetica Neue" w:hAnsi="Helvetica Neue"/>
          <w:sz w:val="22"/>
          <w:szCs w:val="22"/>
          <w:lang w:val="en-US"/>
        </w:rPr>
        <w:t>Wallonie-Bruxelles</w:t>
      </w:r>
      <w:proofErr w:type="spellEnd"/>
      <w:r w:rsidRPr="00B4793C">
        <w:rPr>
          <w:rFonts w:ascii="Helvetica Neue" w:hAnsi="Helvetica Neue"/>
          <w:sz w:val="22"/>
          <w:szCs w:val="22"/>
          <w:lang w:val="en-US"/>
        </w:rPr>
        <w:t xml:space="preserve"> (Arts </w:t>
      </w:r>
      <w:proofErr w:type="spellStart"/>
      <w:r w:rsidRPr="00B4793C">
        <w:rPr>
          <w:rFonts w:ascii="Helvetica Neue" w:hAnsi="Helvetica Neue"/>
          <w:sz w:val="22"/>
          <w:szCs w:val="22"/>
          <w:lang w:val="en-US"/>
        </w:rPr>
        <w:t>plastiques</w:t>
      </w:r>
      <w:proofErr w:type="spellEnd"/>
      <w:r w:rsidRPr="00B4793C">
        <w:rPr>
          <w:rFonts w:ascii="Helvetica Neue" w:hAnsi="Helvetica Neue"/>
          <w:sz w:val="22"/>
          <w:szCs w:val="22"/>
          <w:lang w:val="en-US"/>
        </w:rPr>
        <w:t>)</w:t>
      </w:r>
    </w:p>
    <w:p w14:paraId="20148464" w14:textId="4E27C5AC" w:rsid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  <w:lang w:val="en-US"/>
        </w:rPr>
      </w:pPr>
    </w:p>
    <w:p w14:paraId="66D72D0D" w14:textId="5464CD9E" w:rsidR="00B4793C" w:rsidRPr="00B4793C" w:rsidRDefault="00B4793C" w:rsidP="00B4793C">
      <w:pPr>
        <w:pStyle w:val="Corps"/>
        <w:jc w:val="both"/>
        <w:rPr>
          <w:rFonts w:ascii="Helvetica Neue" w:hAnsi="Helvetica Neue"/>
          <w:sz w:val="22"/>
          <w:szCs w:val="22"/>
        </w:rPr>
      </w:pPr>
      <w:r>
        <w:rPr>
          <w:rFonts w:ascii="Helvetica Neue" w:hAnsi="Helvetica Neue"/>
          <w:sz w:val="22"/>
          <w:szCs w:val="22"/>
          <w:lang w:val="en-US"/>
        </w:rPr>
        <w:t>Photos de la Compagnie</w:t>
      </w:r>
    </w:p>
    <w:p w14:paraId="4DFC3A37" w14:textId="77777777" w:rsidR="006213A9" w:rsidRPr="00961532" w:rsidRDefault="006213A9">
      <w:pPr>
        <w:pStyle w:val="Corps"/>
        <w:jc w:val="both"/>
        <w:rPr>
          <w:rStyle w:val="Aucun"/>
          <w:rFonts w:ascii="Helvetica Neue" w:hAnsi="Helvetica Neue"/>
          <w:sz w:val="22"/>
          <w:szCs w:val="22"/>
          <w:lang w:val="fr-FR"/>
        </w:rPr>
      </w:pPr>
    </w:p>
    <w:p w14:paraId="78E21326" w14:textId="14059B7C" w:rsidR="003362B5" w:rsidRPr="003362B5" w:rsidRDefault="003362B5" w:rsidP="003362B5">
      <w:pPr>
        <w:tabs>
          <w:tab w:val="left" w:pos="5107"/>
        </w:tabs>
        <w:rPr>
          <w:lang w:val="fr-FR" w:eastAsia="fr-FR"/>
        </w:rPr>
      </w:pPr>
      <w:r>
        <w:rPr>
          <w:lang w:val="fr-FR" w:eastAsia="fr-FR"/>
        </w:rPr>
        <w:tab/>
      </w:r>
    </w:p>
    <w:sectPr w:rsidR="003362B5" w:rsidRPr="003362B5">
      <w:headerReference w:type="default" r:id="rId8"/>
      <w:footerReference w:type="default" r:id="rId9"/>
      <w:pgSz w:w="11900" w:h="16840"/>
      <w:pgMar w:top="858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945F6" w14:textId="77777777" w:rsidR="000106D9" w:rsidRDefault="000106D9">
      <w:r>
        <w:separator/>
      </w:r>
    </w:p>
  </w:endnote>
  <w:endnote w:type="continuationSeparator" w:id="0">
    <w:p w14:paraId="0D73363C" w14:textId="77777777" w:rsidR="000106D9" w:rsidRDefault="0001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48EA4" w14:textId="77777777" w:rsidR="006213A9" w:rsidRDefault="006213A9">
    <w:pPr>
      <w:pStyle w:val="Pieddepage"/>
      <w:tabs>
        <w:tab w:val="clear" w:pos="9072"/>
        <w:tab w:val="right" w:pos="9044"/>
      </w:tabs>
      <w:jc w:val="right"/>
      <w:rPr>
        <w:rStyle w:val="Aucun"/>
        <w:sz w:val="16"/>
        <w:szCs w:val="16"/>
      </w:rPr>
    </w:pPr>
  </w:p>
  <w:p w14:paraId="56F11B05" w14:textId="77777777" w:rsidR="006213A9" w:rsidRDefault="006213A9">
    <w:pPr>
      <w:pStyle w:val="Pieddepage"/>
      <w:tabs>
        <w:tab w:val="clear" w:pos="9072"/>
        <w:tab w:val="right" w:pos="9044"/>
      </w:tabs>
      <w:jc w:val="right"/>
      <w:rPr>
        <w:rStyle w:val="Aucun"/>
        <w:sz w:val="16"/>
        <w:szCs w:val="16"/>
      </w:rPr>
    </w:pPr>
  </w:p>
  <w:p w14:paraId="7AA67444" w14:textId="77777777" w:rsidR="006213A9" w:rsidRDefault="006213A9">
    <w:pPr>
      <w:pStyle w:val="Pieddepage"/>
      <w:tabs>
        <w:tab w:val="clear" w:pos="9072"/>
        <w:tab w:val="right" w:pos="9044"/>
      </w:tabs>
      <w:jc w:val="right"/>
      <w:rPr>
        <w:rStyle w:val="Aucun"/>
        <w:sz w:val="16"/>
        <w:szCs w:val="16"/>
      </w:rPr>
    </w:pPr>
  </w:p>
  <w:p w14:paraId="5EC752A8" w14:textId="77777777" w:rsidR="006213A9" w:rsidRPr="003362B5" w:rsidRDefault="0061002D">
    <w:pPr>
      <w:pStyle w:val="Pieddepage"/>
      <w:tabs>
        <w:tab w:val="clear" w:pos="9072"/>
        <w:tab w:val="right" w:pos="9044"/>
      </w:tabs>
      <w:jc w:val="right"/>
      <w:rPr>
        <w:rStyle w:val="Aucun"/>
        <w:rFonts w:ascii="Helvetica Neue" w:hAnsi="Helvetica Neue"/>
        <w:color w:val="F8824F"/>
        <w:sz w:val="16"/>
        <w:szCs w:val="16"/>
        <w:u w:color="F8824F"/>
      </w:rPr>
    </w:pPr>
    <w:r>
      <w:rPr>
        <w:rStyle w:val="Aucun"/>
        <w:rFonts w:ascii="Helvetica Neue" w:hAnsi="Helvetica Neue"/>
        <w:color w:val="F8824F"/>
        <w:sz w:val="16"/>
        <w:szCs w:val="16"/>
        <w:u w:color="F8824F"/>
      </w:rPr>
      <w:t xml:space="preserve">Page </w:t>
    </w:r>
    <w:r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fldChar w:fldCharType="begin"/>
    </w:r>
    <w:r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instrText xml:space="preserve"> PAGE </w:instrText>
    </w:r>
    <w:r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fldChar w:fldCharType="separate"/>
    </w:r>
    <w:r w:rsidR="00FB749C"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t>1</w:t>
    </w:r>
    <w:r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fldChar w:fldCharType="end"/>
    </w:r>
    <w:r>
      <w:rPr>
        <w:rStyle w:val="Aucun"/>
        <w:rFonts w:ascii="Helvetica Neue" w:hAnsi="Helvetica Neue"/>
        <w:color w:val="F8824F"/>
        <w:sz w:val="16"/>
        <w:szCs w:val="16"/>
        <w:u w:color="F8824F"/>
      </w:rPr>
      <w:t xml:space="preserve"> sur </w:t>
    </w:r>
    <w:r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fldChar w:fldCharType="begin"/>
    </w:r>
    <w:r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instrText xml:space="preserve"> NUMPAGES </w:instrText>
    </w:r>
    <w:r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fldChar w:fldCharType="separate"/>
    </w:r>
    <w:r w:rsidR="00FB749C"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t>2</w:t>
    </w:r>
    <w:r w:rsidRPr="003362B5">
      <w:rPr>
        <w:rStyle w:val="Aucun"/>
        <w:rFonts w:ascii="Helvetica Neue" w:hAnsi="Helvetica Neue"/>
        <w:color w:val="F8824F"/>
        <w:sz w:val="16"/>
        <w:szCs w:val="16"/>
        <w:u w:color="F882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A737E" w14:textId="77777777" w:rsidR="000106D9" w:rsidRDefault="000106D9">
      <w:r>
        <w:separator/>
      </w:r>
    </w:p>
  </w:footnote>
  <w:footnote w:type="continuationSeparator" w:id="0">
    <w:p w14:paraId="755CC69B" w14:textId="77777777" w:rsidR="000106D9" w:rsidRDefault="00010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F3CB7" w14:textId="77777777" w:rsidR="006213A9" w:rsidRDefault="0061002D">
    <w:pPr>
      <w:pStyle w:val="En-tte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50F427F0" wp14:editId="41AD0B3D">
          <wp:simplePos x="0" y="0"/>
          <wp:positionH relativeFrom="page">
            <wp:posOffset>907415</wp:posOffset>
          </wp:positionH>
          <wp:positionV relativeFrom="page">
            <wp:posOffset>10144759</wp:posOffset>
          </wp:positionV>
          <wp:extent cx="1046481" cy="229235"/>
          <wp:effectExtent l="0" t="0" r="0" b="0"/>
          <wp:wrapNone/>
          <wp:docPr id="1073741825" name="officeArt object" descr="Imag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 4" descr="Image 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6481" cy="2292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75020"/>
    <w:multiLevelType w:val="hybridMultilevel"/>
    <w:tmpl w:val="7EE2413A"/>
    <w:numStyleLink w:val="Style1import"/>
  </w:abstractNum>
  <w:abstractNum w:abstractNumId="1" w15:restartNumberingAfterBreak="0">
    <w:nsid w:val="3284328B"/>
    <w:multiLevelType w:val="hybridMultilevel"/>
    <w:tmpl w:val="7EE2413A"/>
    <w:styleLink w:val="Style1import"/>
    <w:lvl w:ilvl="0" w:tplc="9A6490CE">
      <w:start w:val="1"/>
      <w:numFmt w:val="bullet"/>
      <w:lvlText w:val="-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6F458A4">
      <w:start w:val="1"/>
      <w:numFmt w:val="bullet"/>
      <w:lvlText w:val="o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4C02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4E1AAA">
      <w:start w:val="1"/>
      <w:numFmt w:val="bullet"/>
      <w:lvlText w:val="•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E49D1C">
      <w:start w:val="1"/>
      <w:numFmt w:val="bullet"/>
      <w:lvlText w:val="o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BA9FF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C9CDA68">
      <w:start w:val="1"/>
      <w:numFmt w:val="bullet"/>
      <w:lvlText w:val="•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DCB6A0">
      <w:start w:val="1"/>
      <w:numFmt w:val="bullet"/>
      <w:lvlText w:val="o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F8AC29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453910537">
    <w:abstractNumId w:val="1"/>
  </w:num>
  <w:num w:numId="2" w16cid:durableId="59640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3A9"/>
    <w:rsid w:val="000106D9"/>
    <w:rsid w:val="00024033"/>
    <w:rsid w:val="001B44CE"/>
    <w:rsid w:val="002E64B7"/>
    <w:rsid w:val="003362B5"/>
    <w:rsid w:val="00402DFE"/>
    <w:rsid w:val="004247BA"/>
    <w:rsid w:val="0043448A"/>
    <w:rsid w:val="0061002D"/>
    <w:rsid w:val="006213A9"/>
    <w:rsid w:val="007169DD"/>
    <w:rsid w:val="0089283C"/>
    <w:rsid w:val="00961532"/>
    <w:rsid w:val="00A756B6"/>
    <w:rsid w:val="00B4793C"/>
    <w:rsid w:val="00FB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C6912D"/>
  <w15:docId w15:val="{2C703882-D725-6741-BB0C-BDBD4BD2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fr-BE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ieddepage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  <w:lang w:val="fr-FR"/>
    </w:rPr>
  </w:style>
  <w:style w:type="character" w:customStyle="1" w:styleId="Aucun">
    <w:name w:val="Aucun"/>
  </w:style>
  <w:style w:type="paragraph" w:customStyle="1" w:styleId="Corps">
    <w:name w:val="Corps"/>
    <w:rPr>
      <w:rFonts w:ascii="Calibri" w:eastAsia="Calibri" w:hAnsi="Calibri" w:cs="Calibri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aragraphedeliste">
    <w:name w:val="List Paragraph"/>
    <w:pPr>
      <w:ind w:left="720"/>
    </w:pPr>
    <w:rPr>
      <w:rFonts w:ascii="Calibri" w:hAnsi="Calibri" w:cs="Arial Unicode MS"/>
      <w:color w:val="000000"/>
      <w:sz w:val="24"/>
      <w:szCs w:val="24"/>
      <w:u w:color="000000"/>
      <w:lang w:val="fr-FR"/>
    </w:rPr>
  </w:style>
  <w:style w:type="numbering" w:customStyle="1" w:styleId="Style1import">
    <w:name w:val="Style 1 importé"/>
    <w:pPr>
      <w:numPr>
        <w:numId w:val="1"/>
      </w:numPr>
    </w:pPr>
  </w:style>
  <w:style w:type="paragraph" w:styleId="Sansinterligne">
    <w:name w:val="No Spacing"/>
    <w:rPr>
      <w:rFonts w:ascii="Calibri" w:hAnsi="Calibri" w:cs="Arial Unicode MS"/>
      <w:color w:val="000000"/>
      <w:sz w:val="22"/>
      <w:szCs w:val="22"/>
      <w:u w:color="000000"/>
      <w:lang w:val="fr-FR"/>
    </w:rPr>
  </w:style>
  <w:style w:type="paragraph" w:customStyle="1" w:styleId="PardfautA">
    <w:name w:val="Par défaut A"/>
    <w:pPr>
      <w:spacing w:before="160"/>
    </w:pPr>
    <w:rPr>
      <w:rFonts w:ascii="Helvetica Neue" w:hAnsi="Helvetica Neue" w:cs="Arial Unicode MS"/>
      <w:color w:val="000000"/>
      <w:sz w:val="24"/>
      <w:szCs w:val="24"/>
      <w:u w:color="00000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27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491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Pierre Ronti</cp:lastModifiedBy>
  <cp:revision>5</cp:revision>
  <dcterms:created xsi:type="dcterms:W3CDTF">2021-02-17T15:39:00Z</dcterms:created>
  <dcterms:modified xsi:type="dcterms:W3CDTF">2022-11-08T14:34:00Z</dcterms:modified>
</cp:coreProperties>
</file>